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4ca811250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eb62d6e61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Talwandi Musa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0ced4d1f54b98" /><Relationship Type="http://schemas.openxmlformats.org/officeDocument/2006/relationships/numbering" Target="/word/numbering.xml" Id="R30954d85b9ee48bc" /><Relationship Type="http://schemas.openxmlformats.org/officeDocument/2006/relationships/settings" Target="/word/settings.xml" Id="R5b24198b6da746dc" /><Relationship Type="http://schemas.openxmlformats.org/officeDocument/2006/relationships/image" Target="/word/media/11edd03a-d656-480b-9d80-f0f168cd346c.png" Id="R576eb62d6e61486c" /></Relationships>
</file>