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2f1ae580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727d9b91e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41f98396f488d" /><Relationship Type="http://schemas.openxmlformats.org/officeDocument/2006/relationships/numbering" Target="/word/numbering.xml" Id="Rc03345816d744e9a" /><Relationship Type="http://schemas.openxmlformats.org/officeDocument/2006/relationships/settings" Target="/word/settings.xml" Id="Rf9b058dee5c94eba" /><Relationship Type="http://schemas.openxmlformats.org/officeDocument/2006/relationships/image" Target="/word/media/7f3fed0a-eb41-4855-8cb8-d165c4df926c.png" Id="Rb40727d9b91e4d7e" /></Relationships>
</file>