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df462003d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68dc308aa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Tamphari,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c77974c5d4655" /><Relationship Type="http://schemas.openxmlformats.org/officeDocument/2006/relationships/numbering" Target="/word/numbering.xml" Id="R54df671d1710457b" /><Relationship Type="http://schemas.openxmlformats.org/officeDocument/2006/relationships/settings" Target="/word/settings.xml" Id="Raf224b3f91724bc3" /><Relationship Type="http://schemas.openxmlformats.org/officeDocument/2006/relationships/image" Target="/word/media/6557319c-4022-4a9e-8d98-f991187578ca.png" Id="R8de68dc308aa489e" /></Relationships>
</file>