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b8b8f641d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21f9a6131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0da4708624fa6" /><Relationship Type="http://schemas.openxmlformats.org/officeDocument/2006/relationships/numbering" Target="/word/numbering.xml" Id="Rc9466e49c2134897" /><Relationship Type="http://schemas.openxmlformats.org/officeDocument/2006/relationships/settings" Target="/word/settings.xml" Id="R11912cfd122f4561" /><Relationship Type="http://schemas.openxmlformats.org/officeDocument/2006/relationships/image" Target="/word/media/91c475f0-48d4-4509-8c72-826f8db235f5.png" Id="R64021f9a613144bc" /></Relationships>
</file>