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994f5a4e5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24d9868a0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5249ddedc4bf9" /><Relationship Type="http://schemas.openxmlformats.org/officeDocument/2006/relationships/numbering" Target="/word/numbering.xml" Id="Rf2cd9fa59bc14e37" /><Relationship Type="http://schemas.openxmlformats.org/officeDocument/2006/relationships/settings" Target="/word/settings.xml" Id="Rdd2be2aeaca24cc9" /><Relationship Type="http://schemas.openxmlformats.org/officeDocument/2006/relationships/image" Target="/word/media/a29f1961-657e-4fb3-b1c2-9a20d2bca76f.png" Id="R64424d9868a04e73" /></Relationships>
</file>