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ff37ffae4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d8cb59068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Tangati Arbabwali,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68d763c404cc9" /><Relationship Type="http://schemas.openxmlformats.org/officeDocument/2006/relationships/numbering" Target="/word/numbering.xml" Id="Rb029f70a938c4795" /><Relationship Type="http://schemas.openxmlformats.org/officeDocument/2006/relationships/settings" Target="/word/settings.xml" Id="Rf5c219df1a5242d4" /><Relationship Type="http://schemas.openxmlformats.org/officeDocument/2006/relationships/image" Target="/word/media/56d0d3f4-9834-4e6d-8c93-2c86888a92ad.png" Id="Rab8d8cb59068428a" /></Relationships>
</file>