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4f2ef0556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63b64f4f9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Tangea,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d51b70df74216" /><Relationship Type="http://schemas.openxmlformats.org/officeDocument/2006/relationships/numbering" Target="/word/numbering.xml" Id="R29303b6475354fbc" /><Relationship Type="http://schemas.openxmlformats.org/officeDocument/2006/relationships/settings" Target="/word/settings.xml" Id="R1136809593fd442e" /><Relationship Type="http://schemas.openxmlformats.org/officeDocument/2006/relationships/image" Target="/word/media/a1209342-13ab-481c-9d56-075c30d02855.png" Id="Rfd663b64f4f94639" /></Relationships>
</file>