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0053acd6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6c3423f5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d86e0f5d4c79" /><Relationship Type="http://schemas.openxmlformats.org/officeDocument/2006/relationships/numbering" Target="/word/numbering.xml" Id="R6f7f67fe857445fc" /><Relationship Type="http://schemas.openxmlformats.org/officeDocument/2006/relationships/settings" Target="/word/settings.xml" Id="R9f2e89614d154e81" /><Relationship Type="http://schemas.openxmlformats.org/officeDocument/2006/relationships/image" Target="/word/media/b3e8eabf-4b2e-44b2-b48f-ebd156dbd862.png" Id="R6356c3423f5b46c4" /></Relationships>
</file>