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24b2e5ab7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d0a06b5aa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Tapu Nakka,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1399b024f49a3" /><Relationship Type="http://schemas.openxmlformats.org/officeDocument/2006/relationships/numbering" Target="/word/numbering.xml" Id="R29bf219ae2bb4c87" /><Relationship Type="http://schemas.openxmlformats.org/officeDocument/2006/relationships/settings" Target="/word/settings.xml" Id="R546de75ceec74ac6" /><Relationship Type="http://schemas.openxmlformats.org/officeDocument/2006/relationships/image" Target="/word/media/a3e990d3-1ebd-4277-ae37-a50cc0ccdcde.png" Id="Re67d0a06b5aa40a8" /></Relationships>
</file>