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ec005208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b49747f4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Maro,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3db010604521" /><Relationship Type="http://schemas.openxmlformats.org/officeDocument/2006/relationships/numbering" Target="/word/numbering.xml" Id="Ra8f870bc9aa94096" /><Relationship Type="http://schemas.openxmlformats.org/officeDocument/2006/relationships/settings" Target="/word/settings.xml" Id="R21ff6273192f4b4e" /><Relationship Type="http://schemas.openxmlformats.org/officeDocument/2006/relationships/image" Target="/word/media/8be1f3c5-05ee-4af8-a135-72ddc07a880f.png" Id="R913b49747f4f41ed" /></Relationships>
</file>