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4b894357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4f5cfcf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ebee75f747d2" /><Relationship Type="http://schemas.openxmlformats.org/officeDocument/2006/relationships/numbering" Target="/word/numbering.xml" Id="Ra4d694c715054d39" /><Relationship Type="http://schemas.openxmlformats.org/officeDocument/2006/relationships/settings" Target="/word/settings.xml" Id="R110eda6c7c0c43a5" /><Relationship Type="http://schemas.openxmlformats.org/officeDocument/2006/relationships/image" Target="/word/media/5028bb83-f41a-4ba5-9c72-46b836570385.png" Id="Rb5a54f5cfcf641e5" /></Relationships>
</file>