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8b89d08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a9b69e8a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746cf679c4890" /><Relationship Type="http://schemas.openxmlformats.org/officeDocument/2006/relationships/numbering" Target="/word/numbering.xml" Id="Rd7f2072ec25f4a28" /><Relationship Type="http://schemas.openxmlformats.org/officeDocument/2006/relationships/settings" Target="/word/settings.xml" Id="R94882177694d4348" /><Relationship Type="http://schemas.openxmlformats.org/officeDocument/2006/relationships/image" Target="/word/media/55358eff-f483-4f24-84bf-a3e0c985f28c.png" Id="Re822a9b69e8a4d53" /></Relationships>
</file>