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c3bb0fbf9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3f205ddbf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Tarlai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57f7727514c2a" /><Relationship Type="http://schemas.openxmlformats.org/officeDocument/2006/relationships/numbering" Target="/word/numbering.xml" Id="R4e48ece3536f452b" /><Relationship Type="http://schemas.openxmlformats.org/officeDocument/2006/relationships/settings" Target="/word/settings.xml" Id="R906ba66fea9046db" /><Relationship Type="http://schemas.openxmlformats.org/officeDocument/2006/relationships/image" Target="/word/media/e4814291-9394-4e8a-9fb4-f0401ea72f53.png" Id="Rfc13f205ddbf47d0" /></Relationships>
</file>