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93f127f25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6642ad86d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Tatri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789e50ddf4e46" /><Relationship Type="http://schemas.openxmlformats.org/officeDocument/2006/relationships/numbering" Target="/word/numbering.xml" Id="R8d6e50f42be540c3" /><Relationship Type="http://schemas.openxmlformats.org/officeDocument/2006/relationships/settings" Target="/word/settings.xml" Id="R8560990e7f454a00" /><Relationship Type="http://schemas.openxmlformats.org/officeDocument/2006/relationships/image" Target="/word/media/755a9df6-6966-4977-a3df-8a12e4b9fdf7.png" Id="Rb3c6642ad86d4494" /></Relationships>
</file>