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4fc534a75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b3f97ea1b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Tauri Allahyar,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6b0baf0d8452b" /><Relationship Type="http://schemas.openxmlformats.org/officeDocument/2006/relationships/numbering" Target="/word/numbering.xml" Id="Rfad29e41b544456b" /><Relationship Type="http://schemas.openxmlformats.org/officeDocument/2006/relationships/settings" Target="/word/settings.xml" Id="Rf61228150df647e4" /><Relationship Type="http://schemas.openxmlformats.org/officeDocument/2006/relationships/image" Target="/word/media/381cb94d-883a-42b9-b096-866e65edf5db.png" Id="Re4eb3f97ea1b4003" /></Relationships>
</file>