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8c40d497c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4321db2e4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e65f720004dfe" /><Relationship Type="http://schemas.openxmlformats.org/officeDocument/2006/relationships/numbering" Target="/word/numbering.xml" Id="Re7e6d6db48104f42" /><Relationship Type="http://schemas.openxmlformats.org/officeDocument/2006/relationships/settings" Target="/word/settings.xml" Id="R330b487267f84f1c" /><Relationship Type="http://schemas.openxmlformats.org/officeDocument/2006/relationships/image" Target="/word/media/5e7b4fee-6e4e-4df5-bf44-a3166f56d99f.png" Id="Rb334321db2e449b7" /></Relationships>
</file>