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1e06aafa9448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231d15223d4f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Teliwala,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1d0ed4123e4744" /><Relationship Type="http://schemas.openxmlformats.org/officeDocument/2006/relationships/numbering" Target="/word/numbering.xml" Id="Red0f545c5cf34285" /><Relationship Type="http://schemas.openxmlformats.org/officeDocument/2006/relationships/settings" Target="/word/settings.xml" Id="Rb78aaa9c0feb4645" /><Relationship Type="http://schemas.openxmlformats.org/officeDocument/2006/relationships/image" Target="/word/media/092c22a9-1669-4434-8b6f-e11c2f54b5da.png" Id="R6d231d15223d4f74" /></Relationships>
</file>