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9147ce65e04f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a8a1d550044a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Terhaniwala,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9b064e0bc248c0" /><Relationship Type="http://schemas.openxmlformats.org/officeDocument/2006/relationships/numbering" Target="/word/numbering.xml" Id="R612b5523d78e4d3e" /><Relationship Type="http://schemas.openxmlformats.org/officeDocument/2006/relationships/settings" Target="/word/settings.xml" Id="Re2171df1380c41db" /><Relationship Type="http://schemas.openxmlformats.org/officeDocument/2006/relationships/image" Target="/word/media/3478c2db-c739-4b50-bf1a-1c47d27a760f.png" Id="R8da8a1d550044aa9" /></Relationships>
</file>