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b05ac5661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ffdbdda61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Tetuan,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eb07b5eab4872" /><Relationship Type="http://schemas.openxmlformats.org/officeDocument/2006/relationships/numbering" Target="/word/numbering.xml" Id="R007fcdb4029c4675" /><Relationship Type="http://schemas.openxmlformats.org/officeDocument/2006/relationships/settings" Target="/word/settings.xml" Id="R4663b6f1aece4333" /><Relationship Type="http://schemas.openxmlformats.org/officeDocument/2006/relationships/image" Target="/word/media/0f2de923-92ac-4244-842a-3cd492320878.png" Id="R313ffdbdda614a5a" /></Relationships>
</file>