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85201431f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59e6e38b9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94266c7a9466c" /><Relationship Type="http://schemas.openxmlformats.org/officeDocument/2006/relationships/numbering" Target="/word/numbering.xml" Id="R54d70da0d56b476b" /><Relationship Type="http://schemas.openxmlformats.org/officeDocument/2006/relationships/settings" Target="/word/settings.xml" Id="Ra651e256aa6442f8" /><Relationship Type="http://schemas.openxmlformats.org/officeDocument/2006/relationships/image" Target="/word/media/fb465327-c795-4e81-8f6d-bbacde057e32.png" Id="R99259e6e38b94d34" /></Relationships>
</file>