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437eb68f3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adadfb32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Thath Sohlan,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2340bb72847b1" /><Relationship Type="http://schemas.openxmlformats.org/officeDocument/2006/relationships/numbering" Target="/word/numbering.xml" Id="Rde81a7275c3b4adf" /><Relationship Type="http://schemas.openxmlformats.org/officeDocument/2006/relationships/settings" Target="/word/settings.xml" Id="R1548214a92fc4f31" /><Relationship Type="http://schemas.openxmlformats.org/officeDocument/2006/relationships/image" Target="/word/media/f8a5ea8d-1ddb-4c4f-ac59-02f8e1075faf.png" Id="Rf2cadadfb3204053" /></Relationships>
</file>