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aa769c16f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ead1223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Bhopal,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886c47304a82" /><Relationship Type="http://schemas.openxmlformats.org/officeDocument/2006/relationships/numbering" Target="/word/numbering.xml" Id="Red6de13b88e34c0c" /><Relationship Type="http://schemas.openxmlformats.org/officeDocument/2006/relationships/settings" Target="/word/settings.xml" Id="R973c78573d024c20" /><Relationship Type="http://schemas.openxmlformats.org/officeDocument/2006/relationships/image" Target="/word/media/106489c0-fe50-4a39-9812-2d93098d8291.png" Id="Rdf60ead122354bd3" /></Relationships>
</file>