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392bbb42d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95df2dab5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Thatta Masti,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765ca137b4292" /><Relationship Type="http://schemas.openxmlformats.org/officeDocument/2006/relationships/numbering" Target="/word/numbering.xml" Id="Rc18f87c0e4ae4af6" /><Relationship Type="http://schemas.openxmlformats.org/officeDocument/2006/relationships/settings" Target="/word/settings.xml" Id="R49917f10d84e4926" /><Relationship Type="http://schemas.openxmlformats.org/officeDocument/2006/relationships/image" Target="/word/media/9f3d43b8-8735-4c3a-b3fd-c23d7920cc53.png" Id="Reea95df2dab5470f" /></Relationships>
</file>