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dd043c066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08837cd87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dbf5889f94e3a" /><Relationship Type="http://schemas.openxmlformats.org/officeDocument/2006/relationships/numbering" Target="/word/numbering.xml" Id="Reb7f6ebbb3bc479e" /><Relationship Type="http://schemas.openxmlformats.org/officeDocument/2006/relationships/settings" Target="/word/settings.xml" Id="Rc6dc6624cc5f41ef" /><Relationship Type="http://schemas.openxmlformats.org/officeDocument/2006/relationships/image" Target="/word/media/30f3dcb3-44c0-420d-88dd-f4176be553ff.png" Id="R0ce08837cd8746e2" /></Relationships>
</file>