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ffb8fca83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8820171e4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Khawran,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04b0a2a47415a" /><Relationship Type="http://schemas.openxmlformats.org/officeDocument/2006/relationships/numbering" Target="/word/numbering.xml" Id="R09fb1179af854288" /><Relationship Type="http://schemas.openxmlformats.org/officeDocument/2006/relationships/settings" Target="/word/settings.xml" Id="R64935d8cba474146" /><Relationship Type="http://schemas.openxmlformats.org/officeDocument/2006/relationships/image" Target="/word/media/62668f36-f9e0-41a7-b8e9-02765633c440.png" Id="R2b38820171e4404c" /></Relationships>
</file>