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865375abc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59018ac10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66ca248e844dc" /><Relationship Type="http://schemas.openxmlformats.org/officeDocument/2006/relationships/numbering" Target="/word/numbering.xml" Id="R35267ae26c274b1f" /><Relationship Type="http://schemas.openxmlformats.org/officeDocument/2006/relationships/settings" Target="/word/settings.xml" Id="R24785f78ad0347e0" /><Relationship Type="http://schemas.openxmlformats.org/officeDocument/2006/relationships/image" Target="/word/media/18a0248e-95a1-49e6-ac88-284880070836.png" Id="R15259018ac1040f2" /></Relationships>
</file>