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b753f9130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8e0674eb5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Thhol Mir Ali Shah Jhok,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c8ee5d6014c21" /><Relationship Type="http://schemas.openxmlformats.org/officeDocument/2006/relationships/numbering" Target="/word/numbering.xml" Id="R631e35149a584fd9" /><Relationship Type="http://schemas.openxmlformats.org/officeDocument/2006/relationships/settings" Target="/word/settings.xml" Id="R4ee0dfbd2b58430e" /><Relationship Type="http://schemas.openxmlformats.org/officeDocument/2006/relationships/image" Target="/word/media/2ee9cb94-8e9c-41b8-970a-99826d3a53a3.png" Id="R5178e0674eb54b57" /></Relationships>
</file>