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e2d6a6b52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52d019cfb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Tibbi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03cfa42d94052" /><Relationship Type="http://schemas.openxmlformats.org/officeDocument/2006/relationships/numbering" Target="/word/numbering.xml" Id="Rde828fa89afa46b9" /><Relationship Type="http://schemas.openxmlformats.org/officeDocument/2006/relationships/settings" Target="/word/settings.xml" Id="R6d2751e8b2284618" /><Relationship Type="http://schemas.openxmlformats.org/officeDocument/2006/relationships/image" Target="/word/media/544723ff-ecca-4ace-8275-9d52eb937a3e.png" Id="R99452d019cfb48e9" /></Relationships>
</file>