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b3c21635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4c7b8d76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Timarguli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590e7362642fd" /><Relationship Type="http://schemas.openxmlformats.org/officeDocument/2006/relationships/numbering" Target="/word/numbering.xml" Id="R0b2fcfa1d0754090" /><Relationship Type="http://schemas.openxmlformats.org/officeDocument/2006/relationships/settings" Target="/word/settings.xml" Id="Ra33f14b3a4d04cd6" /><Relationship Type="http://schemas.openxmlformats.org/officeDocument/2006/relationships/image" Target="/word/media/3efea9ef-43f3-4c80-8ff3-5ea825c25440.png" Id="R5ea4c7b8d7604247" /></Relationships>
</file>