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006dcf083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06918cdd9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Timmar Ratial,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e06cba5da478e" /><Relationship Type="http://schemas.openxmlformats.org/officeDocument/2006/relationships/numbering" Target="/word/numbering.xml" Id="R233e99ab5a5f465b" /><Relationship Type="http://schemas.openxmlformats.org/officeDocument/2006/relationships/settings" Target="/word/settings.xml" Id="R72e64626dd8d42a5" /><Relationship Type="http://schemas.openxmlformats.org/officeDocument/2006/relationships/image" Target="/word/media/d0bf9350-874f-42ed-9dab-6dbd5d3b70e2.png" Id="Re8e06918cdd9465e" /></Relationships>
</file>