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cfdeba6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4e6878a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b534e4f354c77" /><Relationship Type="http://schemas.openxmlformats.org/officeDocument/2006/relationships/numbering" Target="/word/numbering.xml" Id="R4b3c09fe94344f16" /><Relationship Type="http://schemas.openxmlformats.org/officeDocument/2006/relationships/settings" Target="/word/settings.xml" Id="R06ae6d492f0b45d4" /><Relationship Type="http://schemas.openxmlformats.org/officeDocument/2006/relationships/image" Target="/word/media/2071383c-7707-4964-91ab-0cb4d3db69ad.png" Id="R72614e6878a943fa" /></Relationships>
</file>