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ca7e71a12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8c5467a0e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Tingerai,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e2b2022d74c6b" /><Relationship Type="http://schemas.openxmlformats.org/officeDocument/2006/relationships/numbering" Target="/word/numbering.xml" Id="R48e49c930de1471f" /><Relationship Type="http://schemas.openxmlformats.org/officeDocument/2006/relationships/settings" Target="/word/settings.xml" Id="R1db301f986e74e55" /><Relationship Type="http://schemas.openxmlformats.org/officeDocument/2006/relationships/image" Target="/word/media/8771caea-e72c-4ed8-8c44-7c3745e64aa7.png" Id="Ra3b8c5467a0e40b6" /></Relationships>
</file>