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b4013a209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e70b9eab1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Tiyyab Nahori,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022e8867b4151" /><Relationship Type="http://schemas.openxmlformats.org/officeDocument/2006/relationships/numbering" Target="/word/numbering.xml" Id="R86d4d9bd946d4ea6" /><Relationship Type="http://schemas.openxmlformats.org/officeDocument/2006/relationships/settings" Target="/word/settings.xml" Id="R6cc9be8aa21c4f00" /><Relationship Type="http://schemas.openxmlformats.org/officeDocument/2006/relationships/image" Target="/word/media/fc66888d-dfd3-4595-8b90-00462bd22176.png" Id="Rb6ae70b9eab14c54" /></Relationships>
</file>