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2805d377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1e37fd62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Tlerai Pas,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08417f2440c5" /><Relationship Type="http://schemas.openxmlformats.org/officeDocument/2006/relationships/numbering" Target="/word/numbering.xml" Id="Rb257f91bf6774391" /><Relationship Type="http://schemas.openxmlformats.org/officeDocument/2006/relationships/settings" Target="/word/settings.xml" Id="R8a298ee0736c4fb6" /><Relationship Type="http://schemas.openxmlformats.org/officeDocument/2006/relationships/image" Target="/word/media/c0b80108-2ece-49a9-89a2-905b0ba7a1e3.png" Id="R80ff1e37fd624dc0" /></Relationships>
</file>