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dbe4a6af3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5a5312ca4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8047855d340be" /><Relationship Type="http://schemas.openxmlformats.org/officeDocument/2006/relationships/numbering" Target="/word/numbering.xml" Id="R2d55723dc36d41ff" /><Relationship Type="http://schemas.openxmlformats.org/officeDocument/2006/relationships/settings" Target="/word/settings.xml" Id="R74d130c478ef4a02" /><Relationship Type="http://schemas.openxmlformats.org/officeDocument/2006/relationships/image" Target="/word/media/7c5fca4c-a885-43f8-bd5f-cebeaaf3db33.png" Id="Rac65a5312ca444de" /></Relationships>
</file>