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e0a283e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f6f55802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Trundeh ki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ad97f90744d38" /><Relationship Type="http://schemas.openxmlformats.org/officeDocument/2006/relationships/numbering" Target="/word/numbering.xml" Id="R6ebde12bf12f4319" /><Relationship Type="http://schemas.openxmlformats.org/officeDocument/2006/relationships/settings" Target="/word/settings.xml" Id="R808cdf61c72a4f89" /><Relationship Type="http://schemas.openxmlformats.org/officeDocument/2006/relationships/image" Target="/word/media/2a159b75-b951-4034-ab07-e7fe028ff83a.png" Id="R92e8f6f558024b9a" /></Relationships>
</file>