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6e0153c30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5bc744110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Tsapparai,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367851dfb4fb6" /><Relationship Type="http://schemas.openxmlformats.org/officeDocument/2006/relationships/numbering" Target="/word/numbering.xml" Id="Rf7fca0e238824531" /><Relationship Type="http://schemas.openxmlformats.org/officeDocument/2006/relationships/settings" Target="/word/settings.xml" Id="R0b45ecf114b54212" /><Relationship Type="http://schemas.openxmlformats.org/officeDocument/2006/relationships/image" Target="/word/media/5bbbbb64-0075-4df4-ad1b-b4e94fd7b75e.png" Id="R38b5bc74411044b7" /></Relationships>
</file>