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c8a3f669e14e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86b7bd226a4c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Tsapprai,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73b6d193d4bb0" /><Relationship Type="http://schemas.openxmlformats.org/officeDocument/2006/relationships/numbering" Target="/word/numbering.xml" Id="Rfd221492a2ab4750" /><Relationship Type="http://schemas.openxmlformats.org/officeDocument/2006/relationships/settings" Target="/word/settings.xml" Id="R20f9de693d004aa5" /><Relationship Type="http://schemas.openxmlformats.org/officeDocument/2006/relationships/image" Target="/word/media/d01c9f45-cf81-4c8e-a070-9229f0dc9314.png" Id="R9f86b7bd226a4c1f" /></Relationships>
</file>