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451322883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269ecc0e6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Turmik,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1c81920024b7e" /><Relationship Type="http://schemas.openxmlformats.org/officeDocument/2006/relationships/numbering" Target="/word/numbering.xml" Id="Rb7c21a59009c4f5d" /><Relationship Type="http://schemas.openxmlformats.org/officeDocument/2006/relationships/settings" Target="/word/settings.xml" Id="Rd232fb9fe4224875" /><Relationship Type="http://schemas.openxmlformats.org/officeDocument/2006/relationships/image" Target="/word/media/3ab5421a-190a-4ca8-b724-9ddc953386bc.png" Id="R0da269ecc0e6480d" /></Relationships>
</file>