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6064f3254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d3ead04f7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Ubaio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c0ac5e90345a5" /><Relationship Type="http://schemas.openxmlformats.org/officeDocument/2006/relationships/numbering" Target="/word/numbering.xml" Id="R22f047ac22bf441c" /><Relationship Type="http://schemas.openxmlformats.org/officeDocument/2006/relationships/settings" Target="/word/settings.xml" Id="Raaba7f2740f9438a" /><Relationship Type="http://schemas.openxmlformats.org/officeDocument/2006/relationships/image" Target="/word/media/9cf602be-6c00-4be8-9463-5f520a013ee6.png" Id="Reeed3ead04f748ca" /></Relationships>
</file>