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e50df0e40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c5adbb391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Ubhdio Khabbar,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b1c1bcf01486e" /><Relationship Type="http://schemas.openxmlformats.org/officeDocument/2006/relationships/numbering" Target="/word/numbering.xml" Id="R6f6c946b9ae14984" /><Relationship Type="http://schemas.openxmlformats.org/officeDocument/2006/relationships/settings" Target="/word/settings.xml" Id="Ra135bdb5af974011" /><Relationship Type="http://schemas.openxmlformats.org/officeDocument/2006/relationships/image" Target="/word/media/56583017-2543-4a75-be8d-3524d4528686.png" Id="R2c3c5adbb3914109" /></Relationships>
</file>