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0e33259ce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8ad12f3c7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Udnowali,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1458d3e674ce6" /><Relationship Type="http://schemas.openxmlformats.org/officeDocument/2006/relationships/numbering" Target="/word/numbering.xml" Id="R8face98c95ba4379" /><Relationship Type="http://schemas.openxmlformats.org/officeDocument/2006/relationships/settings" Target="/word/settings.xml" Id="R0aece68f916f4b3e" /><Relationship Type="http://schemas.openxmlformats.org/officeDocument/2006/relationships/image" Target="/word/media/b9e19469-1cc0-4ea7-bbe0-3747c159784a.png" Id="Reaa8ad12f3c74f6b" /></Relationships>
</file>