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f53668a1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bee2a1610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d4d3cc534646" /><Relationship Type="http://schemas.openxmlformats.org/officeDocument/2006/relationships/numbering" Target="/word/numbering.xml" Id="Rf6d93401a88f452c" /><Relationship Type="http://schemas.openxmlformats.org/officeDocument/2006/relationships/settings" Target="/word/settings.xml" Id="R2fd07655c2314da3" /><Relationship Type="http://schemas.openxmlformats.org/officeDocument/2006/relationships/image" Target="/word/media/060fde33-3389-43c5-904f-36dd91653012.png" Id="R5b6bee2a1610495a" /></Relationships>
</file>