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2b9b99d1a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dd559969d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Umed Ali Dheyu,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324ff0c5742b2" /><Relationship Type="http://schemas.openxmlformats.org/officeDocument/2006/relationships/numbering" Target="/word/numbering.xml" Id="R2567eb84341e4f2a" /><Relationship Type="http://schemas.openxmlformats.org/officeDocument/2006/relationships/settings" Target="/word/settings.xml" Id="R4b7b8c6b1fa44f6a" /><Relationship Type="http://schemas.openxmlformats.org/officeDocument/2006/relationships/image" Target="/word/media/14717602-ce95-47f5-b497-206e11dba065.png" Id="R0ffdd559969d436f" /></Relationships>
</file>