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de0f325f2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08eb0556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8c8596ec4b6f" /><Relationship Type="http://schemas.openxmlformats.org/officeDocument/2006/relationships/numbering" Target="/word/numbering.xml" Id="Ra73b3c60a35849e6" /><Relationship Type="http://schemas.openxmlformats.org/officeDocument/2006/relationships/settings" Target="/word/settings.xml" Id="R09424df6db7b4f96" /><Relationship Type="http://schemas.openxmlformats.org/officeDocument/2006/relationships/image" Target="/word/media/3d85ced9-c6d3-4905-829e-07a7e3044771.png" Id="R1d9608eb05564b79" /></Relationships>
</file>