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e234997f6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9533b0355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Usman Khattar,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966725e1546af" /><Relationship Type="http://schemas.openxmlformats.org/officeDocument/2006/relationships/numbering" Target="/word/numbering.xml" Id="Rebd5cf644072431b" /><Relationship Type="http://schemas.openxmlformats.org/officeDocument/2006/relationships/settings" Target="/word/settings.xml" Id="R92593713c7c74d2d" /><Relationship Type="http://schemas.openxmlformats.org/officeDocument/2006/relationships/image" Target="/word/media/1a5586b7-7f11-4e22-9d63-ba62cdf12f63.png" Id="R84f9533b035549d7" /></Relationships>
</file>