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823e36e55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df4b307de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efd751f464871" /><Relationship Type="http://schemas.openxmlformats.org/officeDocument/2006/relationships/numbering" Target="/word/numbering.xml" Id="R903c2cc2ed88418c" /><Relationship Type="http://schemas.openxmlformats.org/officeDocument/2006/relationships/settings" Target="/word/settings.xml" Id="Rcb3fda23869443a3" /><Relationship Type="http://schemas.openxmlformats.org/officeDocument/2006/relationships/image" Target="/word/media/0128a789-b71f-450a-bd5a-395402eb245a.png" Id="R673df4b307de4ea1" /></Relationships>
</file>