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bb0bef076c4e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3d5568a34646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Usmani Khel Garhi,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30f65619fd43cc" /><Relationship Type="http://schemas.openxmlformats.org/officeDocument/2006/relationships/numbering" Target="/word/numbering.xml" Id="R4091b7a4781b4acf" /><Relationship Type="http://schemas.openxmlformats.org/officeDocument/2006/relationships/settings" Target="/word/settings.xml" Id="Rd03929f4a97b46b0" /><Relationship Type="http://schemas.openxmlformats.org/officeDocument/2006/relationships/image" Target="/word/media/e1130fb7-5c58-4300-8b6f-f5d28c03f696.png" Id="Rc93d5568a3464655" /></Relationships>
</file>