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c5aff8921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ad420db48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Utth 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fb4dd5dff47a0" /><Relationship Type="http://schemas.openxmlformats.org/officeDocument/2006/relationships/numbering" Target="/word/numbering.xml" Id="R1bc4f9c22af14a09" /><Relationship Type="http://schemas.openxmlformats.org/officeDocument/2006/relationships/settings" Target="/word/settings.xml" Id="R40cf003ee88841d2" /><Relationship Type="http://schemas.openxmlformats.org/officeDocument/2006/relationships/image" Target="/word/media/dd05f222-cb04-4879-ba04-5b735c7b4827.png" Id="Rf50ad420db484992" /></Relationships>
</file>