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bc3cf777c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815c447f7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Vandhio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55547bae0474e" /><Relationship Type="http://schemas.openxmlformats.org/officeDocument/2006/relationships/numbering" Target="/word/numbering.xml" Id="R0ea5c4277105401a" /><Relationship Type="http://schemas.openxmlformats.org/officeDocument/2006/relationships/settings" Target="/word/settings.xml" Id="R5f712475a6594a01" /><Relationship Type="http://schemas.openxmlformats.org/officeDocument/2006/relationships/image" Target="/word/media/9d3ebd6a-2ac5-45a6-8573-6c8a8f32785f.png" Id="R0c4815c447f749b1" /></Relationships>
</file>